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2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Opening:</w:t>
      </w:r>
      <w:r w:rsidDel="00000000" w:rsidR="00000000" w:rsidRPr="00000000">
        <w:rPr>
          <w:sz w:val="24"/>
          <w:szCs w:val="24"/>
          <w:rtl w:val="0"/>
        </w:rPr>
        <w:t xml:space="preserve"> Legal Administrator (Part-Time)</w:t>
      </w:r>
    </w:p>
    <w:p w:rsidR="00000000" w:rsidDel="00000000" w:rsidP="00000000" w:rsidRDefault="00000000" w:rsidRPr="00000000" w14:paraId="00000002">
      <w:pPr>
        <w:shd w:fill="ffffff" w:val="clear"/>
        <w:spacing w:after="12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Company:</w:t>
      </w:r>
      <w:r w:rsidDel="00000000" w:rsidR="00000000" w:rsidRPr="00000000">
        <w:rPr>
          <w:sz w:val="24"/>
          <w:szCs w:val="24"/>
          <w:rtl w:val="0"/>
        </w:rPr>
        <w:t xml:space="preserve"> Ballinger Publishing</w:t>
      </w:r>
    </w:p>
    <w:p w:rsidR="00000000" w:rsidDel="00000000" w:rsidP="00000000" w:rsidRDefault="00000000" w:rsidRPr="00000000" w14:paraId="00000003">
      <w:pPr>
        <w:shd w:fill="ffffff" w:val="clear"/>
        <w:spacing w:after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 Overview</w:t>
      </w:r>
    </w:p>
    <w:p w:rsidR="00000000" w:rsidDel="00000000" w:rsidP="00000000" w:rsidRDefault="00000000" w:rsidRPr="00000000" w14:paraId="00000005">
      <w:pPr>
        <w:shd w:fill="ffffff" w:val="clear"/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Ballinger Publishing is seeking a part-time Legal Administrator to manage legal notices and content for </w:t>
      </w:r>
      <w:r w:rsidDel="00000000" w:rsidR="00000000" w:rsidRPr="00000000">
        <w:rPr>
          <w:i w:val="1"/>
          <w:sz w:val="24"/>
          <w:szCs w:val="24"/>
          <w:rtl w:val="0"/>
        </w:rPr>
        <w:t xml:space="preserve">The Summation Weekly</w:t>
      </w:r>
      <w:r w:rsidDel="00000000" w:rsidR="00000000" w:rsidRPr="00000000">
        <w:rPr>
          <w:sz w:val="24"/>
          <w:szCs w:val="24"/>
          <w:rtl w:val="0"/>
        </w:rPr>
        <w:t xml:space="preserve"> (in partnership with the Escambia/Santa Rosa Bar Association).</w:t>
      </w:r>
    </w:p>
    <w:p w:rsidR="00000000" w:rsidDel="00000000" w:rsidP="00000000" w:rsidRDefault="00000000" w:rsidRPr="00000000" w14:paraId="00000006">
      <w:pPr>
        <w:shd w:fill="ffffff" w:val="clear"/>
        <w:spacing w:after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Responsibilities</w:t>
      </w:r>
    </w:p>
    <w:p w:rsidR="00000000" w:rsidDel="00000000" w:rsidP="00000000" w:rsidRDefault="00000000" w:rsidRPr="00000000" w14:paraId="00000008">
      <w:pPr>
        <w:shd w:fill="ffffff" w:val="clear"/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Receive, schedule, proof and organize legal notices from local attorneys using specialized Account Scout software.</w:t>
      </w:r>
    </w:p>
    <w:p w:rsidR="00000000" w:rsidDel="00000000" w:rsidP="00000000" w:rsidRDefault="00000000" w:rsidRPr="00000000" w14:paraId="00000009">
      <w:pPr>
        <w:shd w:fill="ffffff" w:val="clear"/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Generate and export files using Adobe InDesign.</w:t>
      </w:r>
    </w:p>
    <w:p w:rsidR="00000000" w:rsidDel="00000000" w:rsidP="00000000" w:rsidRDefault="00000000" w:rsidRPr="00000000" w14:paraId="0000000A">
      <w:pPr>
        <w:shd w:fill="ffffff" w:val="clear"/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Upload legal notices to the public notices website in a timely manner.</w:t>
      </w:r>
    </w:p>
    <w:p w:rsidR="00000000" w:rsidDel="00000000" w:rsidP="00000000" w:rsidRDefault="00000000" w:rsidRPr="00000000" w14:paraId="0000000B">
      <w:pPr>
        <w:shd w:fill="ffffff" w:val="clear"/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and E-File notarized affidavits as proof of publishing.</w:t>
      </w:r>
    </w:p>
    <w:p w:rsidR="00000000" w:rsidDel="00000000" w:rsidP="00000000" w:rsidRDefault="00000000" w:rsidRPr="00000000" w14:paraId="0000000C">
      <w:pPr>
        <w:shd w:fill="ffffff" w:val="clear"/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Handle billing and invoicing.</w:t>
      </w:r>
    </w:p>
    <w:p w:rsidR="00000000" w:rsidDel="00000000" w:rsidP="00000000" w:rsidRDefault="00000000" w:rsidRPr="00000000" w14:paraId="0000000D">
      <w:pPr>
        <w:shd w:fill="ffffff" w:val="clear"/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Gather state and local news briefs from various sources for publication.</w:t>
      </w:r>
    </w:p>
    <w:p w:rsidR="00000000" w:rsidDel="00000000" w:rsidP="00000000" w:rsidRDefault="00000000" w:rsidRPr="00000000" w14:paraId="0000000E">
      <w:pPr>
        <w:shd w:fill="ffffff" w:val="clear"/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Perform bulk mailing once a week.</w:t>
      </w:r>
    </w:p>
    <w:p w:rsidR="00000000" w:rsidDel="00000000" w:rsidP="00000000" w:rsidRDefault="00000000" w:rsidRPr="00000000" w14:paraId="0000000F">
      <w:pPr>
        <w:shd w:fill="ffffff" w:val="clear"/>
        <w:spacing w:after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Skills &amp; Qualifications</w:t>
      </w:r>
    </w:p>
    <w:p w:rsidR="00000000" w:rsidDel="00000000" w:rsidP="00000000" w:rsidRDefault="00000000" w:rsidRPr="00000000" w14:paraId="00000011">
      <w:pPr>
        <w:shd w:fill="ffffff" w:val="clear"/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Organized and detail-oriented.</w:t>
      </w:r>
    </w:p>
    <w:p w:rsidR="00000000" w:rsidDel="00000000" w:rsidP="00000000" w:rsidRDefault="00000000" w:rsidRPr="00000000" w14:paraId="00000012">
      <w:pPr>
        <w:shd w:fill="ffffff" w:val="clear"/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Excellent customer service skills.</w:t>
      </w:r>
    </w:p>
    <w:p w:rsidR="00000000" w:rsidDel="00000000" w:rsidP="00000000" w:rsidRDefault="00000000" w:rsidRPr="00000000" w14:paraId="00000013">
      <w:pPr>
        <w:shd w:fill="ffffff" w:val="clear"/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background or education is a plus.</w:t>
      </w:r>
    </w:p>
    <w:p w:rsidR="00000000" w:rsidDel="00000000" w:rsidP="00000000" w:rsidRDefault="00000000" w:rsidRPr="00000000" w14:paraId="00000014">
      <w:pPr>
        <w:shd w:fill="ffffff" w:val="clear"/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Notary public certificate or willingness to obtain.</w:t>
      </w:r>
    </w:p>
    <w:p w:rsidR="00000000" w:rsidDel="00000000" w:rsidP="00000000" w:rsidRDefault="00000000" w:rsidRPr="00000000" w14:paraId="00000015">
      <w:pPr>
        <w:shd w:fill="ffffff" w:val="clear"/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Strong oral and written communication skills.</w:t>
      </w:r>
    </w:p>
    <w:p w:rsidR="00000000" w:rsidDel="00000000" w:rsidP="00000000" w:rsidRDefault="00000000" w:rsidRPr="00000000" w14:paraId="00000016">
      <w:pPr>
        <w:shd w:fill="ffffff" w:val="clear"/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Effective time management and ability to work independently.</w:t>
      </w:r>
    </w:p>
    <w:p w:rsidR="00000000" w:rsidDel="00000000" w:rsidP="00000000" w:rsidRDefault="00000000" w:rsidRPr="00000000" w14:paraId="00000017">
      <w:pPr>
        <w:shd w:fill="ffffff" w:val="clear"/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Proficiency in Microsoft Word and Excel.</w:t>
      </w:r>
    </w:p>
    <w:p w:rsidR="00000000" w:rsidDel="00000000" w:rsidP="00000000" w:rsidRDefault="00000000" w:rsidRPr="00000000" w14:paraId="00000018">
      <w:pPr>
        <w:shd w:fill="ffffff" w:val="clear"/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Willingness to learn new software.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Pay Based on Experience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 Apply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Send Resume to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Kelly@ballingerpublihing.com</w:t>
        </w:r>
      </w:hyperlink>
      <w:r w:rsidDel="00000000" w:rsidR="00000000" w:rsidRPr="00000000">
        <w:rPr>
          <w:rtl w:val="0"/>
        </w:rPr>
        <w:t xml:space="preserve"> with the subject “Legal Administrator Position”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elly@ballingerpublih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